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Neue"/>
          <w:color w:val="000000"/>
          <w:kern w:val="0"/>
          <w:sz w:val="32"/>
          <w:szCs w:val="32"/>
        </w:rPr>
      </w:pPr>
      <w:bookmarkStart w:id="0" w:name="_GoBack"/>
      <w:bookmarkEnd w:id="0"/>
      <w:r>
        <w:rPr>
          <w:rFonts w:ascii="仿宋" w:hAnsi="仿宋" w:eastAsia="仿宋" w:cs="Helvetica Neue"/>
          <w:color w:val="000000"/>
          <w:kern w:val="0"/>
          <w:sz w:val="32"/>
          <w:szCs w:val="32"/>
        </w:rPr>
        <w:t>附件1：</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仿宋" w:hAnsi="仿宋" w:eastAsia="仿宋" w:cs="Helvetica Neue"/>
          <w:color w:val="000000"/>
          <w:kern w:val="0"/>
          <w:sz w:val="32"/>
          <w:szCs w:val="32"/>
        </w:rPr>
      </w:pPr>
      <w:r>
        <w:rPr>
          <w:rFonts w:hint="eastAsia" w:ascii="方正小标宋_GBK" w:hAnsi="Helvetica Neue" w:eastAsia="方正小标宋_GBK" w:cs="Helvetica Neue"/>
          <w:color w:val="000000"/>
          <w:kern w:val="0"/>
          <w:sz w:val="36"/>
          <w:szCs w:val="36"/>
        </w:rPr>
        <w:t>2020中国太平中国足球协会女子</w:t>
      </w:r>
      <w:r>
        <w:rPr>
          <w:rFonts w:hint="eastAsia" w:ascii="方正小标宋_GBK" w:hAnsi="Helvetica Neue" w:eastAsia="方正小标宋_GBK" w:cs="Helvetica Neue"/>
          <w:color w:val="000000"/>
          <w:kern w:val="0"/>
          <w:sz w:val="36"/>
          <w:szCs w:val="36"/>
          <w:lang w:eastAsia="zh-CN"/>
        </w:rPr>
        <w:t>甲级</w:t>
      </w:r>
      <w:r>
        <w:rPr>
          <w:rFonts w:hint="eastAsia" w:ascii="方正小标宋_GBK" w:hAnsi="Helvetica Neue" w:eastAsia="方正小标宋_GBK" w:cs="Helvetica Neue"/>
          <w:color w:val="000000"/>
          <w:kern w:val="0"/>
          <w:sz w:val="36"/>
          <w:szCs w:val="36"/>
        </w:rPr>
        <w:t>联赛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方正小标宋_GBK" w:hAnsi="Helvetica Neue" w:eastAsia="方正小标宋_GBK" w:cs="Helvetica Neue"/>
          <w:color w:val="000000"/>
          <w:kern w:val="0"/>
          <w:sz w:val="36"/>
          <w:szCs w:val="36"/>
        </w:rPr>
      </w:pPr>
      <w:r>
        <w:rPr>
          <w:rFonts w:hint="eastAsia" w:ascii="方正小标宋_GBK" w:hAnsi="Helvetica Neue" w:eastAsia="方正小标宋_GBK" w:cs="Helvetica Neue"/>
          <w:color w:val="000000"/>
          <w:kern w:val="0"/>
          <w:sz w:val="36"/>
          <w:szCs w:val="36"/>
        </w:rPr>
        <w:t>媒体记者承诺书</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elvetica Neue" w:hAnsi="Helvetica Neue" w:cs="Helvetica Neue"/>
          <w:color w:val="000000"/>
          <w:kern w:val="0"/>
          <w:sz w:val="26"/>
          <w:szCs w:val="26"/>
        </w:rPr>
      </w:pPr>
      <w:r>
        <w:rPr>
          <w:rFonts w:ascii="Helvetica Neue" w:hAnsi="Helvetica Neue" w:cs="Helvetica Neue"/>
          <w:color w:val="000000"/>
          <w:kern w:val="0"/>
          <w:sz w:val="26"/>
          <w:szCs w:val="26"/>
        </w:rPr>
        <w:t xml:space="preserve">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rPr>
          <w:rFonts w:ascii="仿宋" w:hAnsi="仿宋" w:eastAsia="仿宋" w:cs="Helvetica Neue"/>
          <w:color w:val="000000"/>
          <w:kern w:val="0"/>
          <w:sz w:val="32"/>
          <w:szCs w:val="32"/>
        </w:rPr>
      </w:pPr>
      <w:r>
        <w:rPr>
          <w:rFonts w:ascii="仿宋" w:hAnsi="仿宋" w:eastAsia="仿宋" w:cs="Helvetica Neue"/>
          <w:color w:val="000000"/>
          <w:kern w:val="0"/>
          <w:sz w:val="32"/>
          <w:szCs w:val="32"/>
        </w:rPr>
        <w:t>本人</w:t>
      </w:r>
      <w:r>
        <w:rPr>
          <w:rFonts w:hint="eastAsia" w:ascii="仿宋" w:hAnsi="仿宋" w:eastAsia="仿宋" w:cs="Helvetica Neue"/>
          <w:color w:val="000000"/>
          <w:kern w:val="0"/>
          <w:sz w:val="32"/>
          <w:szCs w:val="32"/>
          <w:u w:val="single"/>
        </w:rPr>
        <w:t xml:space="preserve"> </w:t>
      </w:r>
      <w:r>
        <w:rPr>
          <w:rFonts w:ascii="仿宋" w:hAnsi="仿宋" w:eastAsia="仿宋" w:cs="Helvetica Neue"/>
          <w:color w:val="000000"/>
          <w:kern w:val="0"/>
          <w:sz w:val="32"/>
          <w:szCs w:val="32"/>
          <w:u w:val="single"/>
        </w:rPr>
        <w:t>（姓名）</w:t>
      </w:r>
      <w:r>
        <w:rPr>
          <w:rFonts w:hint="eastAsia" w:ascii="仿宋" w:hAnsi="仿宋" w:eastAsia="仿宋" w:cs="Helvetica Neue"/>
          <w:color w:val="000000"/>
          <w:kern w:val="0"/>
          <w:sz w:val="32"/>
          <w:szCs w:val="32"/>
          <w:u w:val="single"/>
        </w:rPr>
        <w:t xml:space="preserve"> </w:t>
      </w:r>
      <w:r>
        <w:rPr>
          <w:rFonts w:ascii="仿宋" w:hAnsi="仿宋" w:eastAsia="仿宋" w:cs="Helvetica Neue"/>
          <w:color w:val="000000"/>
          <w:kern w:val="0"/>
          <w:sz w:val="32"/>
          <w:szCs w:val="32"/>
        </w:rPr>
        <w:t>身份证</w:t>
      </w:r>
      <w:r>
        <w:rPr>
          <w:rFonts w:ascii="仿宋" w:hAnsi="仿宋" w:eastAsia="仿宋" w:cs="Helvetica Neue"/>
          <w:color w:val="000000"/>
          <w:kern w:val="0"/>
          <w:sz w:val="32"/>
          <w:szCs w:val="32"/>
          <w:u w:val="single"/>
        </w:rPr>
        <w:t xml:space="preserve">         （号码）        </w:t>
      </w:r>
      <w:r>
        <w:rPr>
          <w:rFonts w:ascii="仿宋" w:hAnsi="仿宋" w:eastAsia="仿宋" w:cs="Helvetica Neue"/>
          <w:color w:val="000000"/>
          <w:kern w:val="0"/>
          <w:sz w:val="32"/>
          <w:szCs w:val="32"/>
        </w:rPr>
        <w:t>，就职于</w:t>
      </w:r>
      <w:r>
        <w:rPr>
          <w:rFonts w:ascii="仿宋" w:hAnsi="仿宋" w:eastAsia="仿宋" w:cs="Helvetica Neue"/>
          <w:color w:val="000000"/>
          <w:kern w:val="0"/>
          <w:sz w:val="32"/>
          <w:szCs w:val="32"/>
          <w:u w:val="single"/>
        </w:rPr>
        <w:t xml:space="preserve">   （媒体单位全称）   </w:t>
      </w:r>
      <w:r>
        <w:rPr>
          <w:rFonts w:hint="eastAsia" w:ascii="仿宋" w:hAnsi="仿宋" w:eastAsia="仿宋" w:cs="Helvetica Neue"/>
          <w:color w:val="000000"/>
          <w:kern w:val="0"/>
          <w:sz w:val="32"/>
          <w:szCs w:val="32"/>
        </w:rPr>
        <w:t>，</w:t>
      </w:r>
      <w:r>
        <w:rPr>
          <w:rFonts w:ascii="仿宋" w:hAnsi="仿宋" w:eastAsia="仿宋" w:cs="Helvetica Neue"/>
          <w:color w:val="000000"/>
          <w:kern w:val="0"/>
          <w:sz w:val="32"/>
          <w:szCs w:val="32"/>
        </w:rPr>
        <w:t>2020中国</w:t>
      </w:r>
      <w:r>
        <w:rPr>
          <w:rFonts w:hint="eastAsia" w:ascii="仿宋" w:hAnsi="仿宋" w:eastAsia="仿宋" w:cs="Helvetica Neue"/>
          <w:color w:val="000000"/>
          <w:kern w:val="0"/>
          <w:sz w:val="32"/>
          <w:szCs w:val="32"/>
        </w:rPr>
        <w:t>太平</w:t>
      </w:r>
      <w:r>
        <w:rPr>
          <w:rFonts w:ascii="仿宋" w:hAnsi="仿宋" w:eastAsia="仿宋" w:cs="Helvetica Neue"/>
          <w:color w:val="000000"/>
          <w:kern w:val="0"/>
          <w:sz w:val="32"/>
          <w:szCs w:val="32"/>
        </w:rPr>
        <w:t>中国足球协会</w:t>
      </w:r>
      <w:r>
        <w:rPr>
          <w:rFonts w:hint="eastAsia" w:ascii="仿宋" w:hAnsi="仿宋" w:eastAsia="仿宋" w:cs="Helvetica Neue"/>
          <w:color w:val="000000"/>
          <w:kern w:val="0"/>
          <w:sz w:val="32"/>
          <w:szCs w:val="32"/>
        </w:rPr>
        <w:t>女子</w:t>
      </w:r>
      <w:r>
        <w:rPr>
          <w:rFonts w:hint="eastAsia" w:ascii="仿宋" w:hAnsi="仿宋" w:eastAsia="仿宋" w:cs="Helvetica Neue"/>
          <w:color w:val="000000"/>
          <w:kern w:val="0"/>
          <w:sz w:val="32"/>
          <w:szCs w:val="32"/>
          <w:lang w:eastAsia="zh-CN"/>
        </w:rPr>
        <w:t>甲级</w:t>
      </w:r>
      <w:r>
        <w:rPr>
          <w:rFonts w:ascii="仿宋" w:hAnsi="仿宋" w:eastAsia="仿宋" w:cs="Helvetica Neue"/>
          <w:color w:val="000000"/>
          <w:kern w:val="0"/>
          <w:sz w:val="32"/>
          <w:szCs w:val="32"/>
        </w:rPr>
        <w:t>联赛的比赛，现郑重承诺：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rPr>
          <w:rFonts w:ascii="仿宋" w:hAnsi="仿宋" w:eastAsia="仿宋" w:cs="Helvetica Neue"/>
          <w:color w:val="000000"/>
          <w:kern w:val="0"/>
          <w:sz w:val="32"/>
          <w:szCs w:val="32"/>
        </w:rPr>
      </w:pPr>
      <w:r>
        <w:rPr>
          <w:rFonts w:ascii="仿宋" w:hAnsi="仿宋" w:eastAsia="仿宋" w:cs="Helvetica Neue"/>
          <w:color w:val="000000"/>
          <w:kern w:val="0"/>
          <w:sz w:val="32"/>
          <w:szCs w:val="32"/>
        </w:rPr>
        <w:t>一、本人将严格遵守国家和各赛区属地政府防疫部门关于疫情防控的法律法规；</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rPr>
          <w:rFonts w:ascii="仿宋" w:hAnsi="仿宋" w:eastAsia="仿宋" w:cs="Helvetica Neue"/>
          <w:color w:val="000000"/>
          <w:kern w:val="0"/>
          <w:sz w:val="32"/>
          <w:szCs w:val="32"/>
        </w:rPr>
      </w:pPr>
      <w:r>
        <w:rPr>
          <w:rFonts w:ascii="仿宋" w:hAnsi="仿宋" w:eastAsia="仿宋" w:cs="Helvetica Neue"/>
          <w:color w:val="000000"/>
          <w:kern w:val="0"/>
          <w:sz w:val="32"/>
          <w:szCs w:val="32"/>
        </w:rPr>
        <w:t>二、本人从签署本承诺书之日起，严格执行中国足协及</w:t>
      </w:r>
      <w:r>
        <w:rPr>
          <w:rFonts w:hint="eastAsia" w:ascii="仿宋" w:hAnsi="仿宋" w:eastAsia="仿宋" w:cs="Helvetica Neue"/>
          <w:color w:val="000000"/>
          <w:kern w:val="0"/>
          <w:sz w:val="32"/>
          <w:szCs w:val="32"/>
        </w:rPr>
        <w:t>福特宝</w:t>
      </w:r>
      <w:r>
        <w:rPr>
          <w:rFonts w:ascii="仿宋" w:hAnsi="仿宋" w:eastAsia="仿宋" w:cs="Helvetica Neue"/>
          <w:color w:val="000000"/>
          <w:kern w:val="0"/>
          <w:sz w:val="32"/>
          <w:szCs w:val="32"/>
        </w:rPr>
        <w:t>公司关于</w:t>
      </w:r>
      <w:r>
        <w:rPr>
          <w:rFonts w:hint="eastAsia" w:ascii="仿宋" w:hAnsi="仿宋" w:eastAsia="仿宋" w:cs="Helvetica Neue"/>
          <w:color w:val="000000"/>
          <w:kern w:val="0"/>
          <w:sz w:val="32"/>
          <w:szCs w:val="32"/>
          <w:lang w:eastAsia="zh-CN"/>
        </w:rPr>
        <w:t>女甲</w:t>
      </w:r>
      <w:r>
        <w:rPr>
          <w:rFonts w:ascii="仿宋" w:hAnsi="仿宋" w:eastAsia="仿宋" w:cs="Helvetica Neue"/>
          <w:color w:val="000000"/>
          <w:kern w:val="0"/>
          <w:sz w:val="32"/>
          <w:szCs w:val="32"/>
        </w:rPr>
        <w:t>联赛期间疫情防控的要求；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rPr>
          <w:rFonts w:ascii="仿宋" w:hAnsi="仿宋" w:eastAsia="仿宋" w:cs="Helvetica Neue"/>
          <w:color w:val="000000"/>
          <w:kern w:val="0"/>
          <w:sz w:val="32"/>
          <w:szCs w:val="32"/>
        </w:rPr>
      </w:pPr>
      <w:r>
        <w:rPr>
          <w:rFonts w:ascii="仿宋" w:hAnsi="仿宋" w:eastAsia="仿宋" w:cs="Helvetica Neue"/>
          <w:color w:val="000000"/>
          <w:kern w:val="0"/>
          <w:sz w:val="32"/>
          <w:szCs w:val="32"/>
        </w:rPr>
        <w:t>三、本人承诺按照中国足协及</w:t>
      </w:r>
      <w:r>
        <w:rPr>
          <w:rFonts w:hint="eastAsia" w:ascii="仿宋" w:hAnsi="仿宋" w:eastAsia="仿宋" w:cs="Helvetica Neue"/>
          <w:color w:val="000000"/>
          <w:kern w:val="0"/>
          <w:sz w:val="32"/>
          <w:szCs w:val="32"/>
        </w:rPr>
        <w:t>福特宝</w:t>
      </w:r>
      <w:r>
        <w:rPr>
          <w:rFonts w:ascii="仿宋" w:hAnsi="仿宋" w:eastAsia="仿宋" w:cs="Helvetica Neue"/>
          <w:color w:val="000000"/>
          <w:kern w:val="0"/>
          <w:sz w:val="32"/>
          <w:szCs w:val="32"/>
        </w:rPr>
        <w:t>公司的要求进行媒体报道报名、资料审核、场次预约、健康检测及现场工作，遵从</w:t>
      </w:r>
      <w:r>
        <w:rPr>
          <w:rFonts w:hint="eastAsia" w:ascii="仿宋" w:hAnsi="仿宋" w:eastAsia="仿宋" w:cs="Helvetica Neue"/>
          <w:color w:val="000000"/>
          <w:kern w:val="0"/>
          <w:sz w:val="32"/>
          <w:szCs w:val="32"/>
          <w:lang w:eastAsia="zh-CN"/>
        </w:rPr>
        <w:t>女甲</w:t>
      </w:r>
      <w:r>
        <w:rPr>
          <w:rFonts w:ascii="仿宋" w:hAnsi="仿宋" w:eastAsia="仿宋" w:cs="Helvetica Neue"/>
          <w:color w:val="000000"/>
          <w:kern w:val="0"/>
          <w:sz w:val="32"/>
          <w:szCs w:val="32"/>
        </w:rPr>
        <w:t>联赛赛区媒体与转播工作组的管理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rPr>
          <w:rFonts w:ascii="仿宋" w:hAnsi="仿宋" w:eastAsia="仿宋" w:cs="Helvetica Neue"/>
          <w:color w:val="000000"/>
          <w:kern w:val="0"/>
          <w:sz w:val="32"/>
          <w:szCs w:val="32"/>
        </w:rPr>
      </w:pPr>
      <w:r>
        <w:rPr>
          <w:rFonts w:ascii="仿宋" w:hAnsi="仿宋" w:eastAsia="仿宋" w:cs="Helvetica Neue"/>
          <w:color w:val="000000"/>
          <w:kern w:val="0"/>
          <w:sz w:val="32"/>
          <w:szCs w:val="32"/>
        </w:rPr>
        <w:t>四、本人承诺提供的全部资料绝无虚假，如被证实提供虚假信息，本人愿意承担相应的法律责任，并接受中国足协及</w:t>
      </w:r>
      <w:r>
        <w:rPr>
          <w:rFonts w:hint="eastAsia" w:ascii="仿宋" w:hAnsi="仿宋" w:eastAsia="仿宋" w:cs="Helvetica Neue"/>
          <w:color w:val="000000"/>
          <w:kern w:val="0"/>
          <w:sz w:val="32"/>
          <w:szCs w:val="32"/>
        </w:rPr>
        <w:t>福特宝</w:t>
      </w:r>
      <w:r>
        <w:rPr>
          <w:rFonts w:ascii="仿宋" w:hAnsi="仿宋" w:eastAsia="仿宋" w:cs="Helvetica Neue"/>
          <w:color w:val="000000"/>
          <w:kern w:val="0"/>
          <w:sz w:val="32"/>
          <w:szCs w:val="32"/>
        </w:rPr>
        <w:t xml:space="preserve">公司的相应处罚；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80" w:firstLineChars="150"/>
        <w:rPr>
          <w:rFonts w:ascii="仿宋" w:hAnsi="仿宋" w:eastAsia="仿宋" w:cs="Helvetica Neue"/>
          <w:color w:val="000000"/>
          <w:kern w:val="0"/>
          <w:sz w:val="32"/>
          <w:szCs w:val="32"/>
        </w:rPr>
      </w:pPr>
      <w:r>
        <w:rPr>
          <w:rFonts w:ascii="仿宋" w:hAnsi="仿宋" w:eastAsia="仿宋" w:cs="Helvetica Neue"/>
          <w:color w:val="000000"/>
          <w:kern w:val="0"/>
          <w:sz w:val="32"/>
          <w:szCs w:val="32"/>
        </w:rPr>
        <w:t xml:space="preserve"> 五、本人承诺携带足够的防疫物资如口罩、免洗洗手液、一次性手套等，并确保在任何公众场合自觉佩戴口罩和一次性手套；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rPr>
          <w:rFonts w:ascii="仿宋" w:hAnsi="仿宋" w:eastAsia="仿宋" w:cs="Helvetica Neue"/>
          <w:color w:val="000000"/>
          <w:kern w:val="0"/>
          <w:sz w:val="32"/>
          <w:szCs w:val="32"/>
        </w:rPr>
      </w:pPr>
      <w:r>
        <w:rPr>
          <w:rFonts w:ascii="仿宋" w:hAnsi="仿宋" w:eastAsia="仿宋" w:cs="Helvetica Neue"/>
          <w:color w:val="000000"/>
          <w:kern w:val="0"/>
          <w:sz w:val="32"/>
          <w:szCs w:val="32"/>
        </w:rPr>
        <w:t>六、本人承诺在赛场与他人之间保持足够的安全距离，避免进行身体接触、减少交谈、不聚集；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rPr>
          <w:rFonts w:ascii="仿宋" w:hAnsi="仿宋" w:eastAsia="仿宋" w:cs="Helvetica Neue"/>
          <w:color w:val="000000"/>
          <w:kern w:val="0"/>
          <w:sz w:val="32"/>
          <w:szCs w:val="32"/>
        </w:rPr>
      </w:pPr>
      <w:r>
        <w:rPr>
          <w:rFonts w:ascii="仿宋" w:hAnsi="仿宋" w:eastAsia="仿宋" w:cs="Helvetica Neue"/>
          <w:color w:val="000000"/>
          <w:kern w:val="0"/>
          <w:sz w:val="32"/>
          <w:szCs w:val="32"/>
        </w:rPr>
        <w:t>七、本人在酒店、训练场或比赛场地等场所，未经媒体与转播工作组允许不会私自直接接触教练员、运动员进行采访；</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rPr>
          <w:rFonts w:ascii="仿宋" w:hAnsi="仿宋" w:eastAsia="仿宋" w:cs="Helvetica Neue"/>
          <w:color w:val="000000"/>
          <w:kern w:val="0"/>
          <w:sz w:val="32"/>
          <w:szCs w:val="32"/>
        </w:rPr>
      </w:pPr>
      <w:r>
        <w:rPr>
          <w:rFonts w:ascii="仿宋" w:hAnsi="仿宋" w:eastAsia="仿宋" w:cs="Helvetica Neue"/>
          <w:color w:val="000000"/>
          <w:kern w:val="0"/>
          <w:sz w:val="32"/>
          <w:szCs w:val="32"/>
        </w:rPr>
        <w:t>八、本人一旦出现发烧发热（≥37.3℃）、乏力、干咳、鼻塞、流涕或腹泻等不适，第一时间向赛事组委会报告并接受隔离；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rPr>
          <w:rFonts w:ascii="仿宋" w:hAnsi="仿宋" w:eastAsia="仿宋" w:cs="Helvetica Neue"/>
          <w:color w:val="000000"/>
          <w:kern w:val="0"/>
          <w:sz w:val="32"/>
          <w:szCs w:val="32"/>
        </w:rPr>
      </w:pPr>
      <w:r>
        <w:rPr>
          <w:rFonts w:ascii="仿宋" w:hAnsi="仿宋" w:eastAsia="仿宋" w:cs="Helvetica Neue"/>
          <w:color w:val="000000"/>
          <w:kern w:val="0"/>
          <w:sz w:val="32"/>
          <w:szCs w:val="32"/>
        </w:rPr>
        <w:t>九、 除正常报道外，本人将不会通过社交网络平台（包括但不限于微博、微信朋友圈等）对</w:t>
      </w:r>
      <w:r>
        <w:rPr>
          <w:rFonts w:hint="eastAsia" w:ascii="仿宋" w:hAnsi="仿宋" w:eastAsia="仿宋" w:cs="Helvetica Neue"/>
          <w:color w:val="000000"/>
          <w:kern w:val="0"/>
          <w:sz w:val="32"/>
          <w:szCs w:val="32"/>
          <w:lang w:eastAsia="zh-CN"/>
        </w:rPr>
        <w:t>女甲</w:t>
      </w:r>
      <w:r>
        <w:rPr>
          <w:rFonts w:ascii="仿宋" w:hAnsi="仿宋" w:eastAsia="仿宋" w:cs="Helvetica Neue"/>
          <w:color w:val="000000"/>
          <w:kern w:val="0"/>
          <w:sz w:val="32"/>
          <w:szCs w:val="32"/>
        </w:rPr>
        <w:t>联赛的疫情防控措施进行评价或发布其他负面内容。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Neue"/>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Neue"/>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仿宋" w:hAnsi="仿宋" w:eastAsia="仿宋" w:cs="Helvetica Neue"/>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160" w:firstLineChars="1300"/>
        <w:jc w:val="left"/>
        <w:rPr>
          <w:rFonts w:ascii="仿宋" w:hAnsi="仿宋" w:eastAsia="仿宋" w:cs="Helvetica Neue"/>
          <w:color w:val="000000"/>
          <w:kern w:val="0"/>
          <w:sz w:val="32"/>
          <w:szCs w:val="32"/>
        </w:rPr>
      </w:pPr>
      <w:r>
        <w:rPr>
          <w:rFonts w:ascii="仿宋" w:hAnsi="仿宋" w:eastAsia="仿宋" w:cs="Helvetica Neue"/>
          <w:color w:val="000000"/>
          <w:kern w:val="0"/>
          <w:sz w:val="32"/>
          <w:szCs w:val="32"/>
        </w:rPr>
        <w:t>承诺人（签字）：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160" w:firstLineChars="1300"/>
        <w:jc w:val="left"/>
        <w:rPr>
          <w:rFonts w:ascii="仿宋" w:hAnsi="仿宋" w:eastAsia="仿宋" w:cs="Helvetica Neue"/>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160" w:firstLineChars="1300"/>
        <w:jc w:val="left"/>
        <w:rPr>
          <w:rFonts w:ascii="仿宋" w:hAnsi="仿宋" w:eastAsia="仿宋" w:cs="Helvetica Neue"/>
          <w:color w:val="000000"/>
          <w:kern w:val="0"/>
          <w:sz w:val="32"/>
          <w:szCs w:val="32"/>
        </w:rPr>
      </w:pPr>
      <w:r>
        <w:rPr>
          <w:rFonts w:ascii="仿宋" w:hAnsi="仿宋" w:eastAsia="仿宋" w:cs="Helvetica Neue"/>
          <w:color w:val="000000"/>
          <w:kern w:val="0"/>
          <w:sz w:val="32"/>
          <w:szCs w:val="32"/>
        </w:rPr>
        <w:t>承诺日期：</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160" w:firstLineChars="1300"/>
        <w:jc w:val="left"/>
        <w:rPr>
          <w:rFonts w:ascii="仿宋" w:hAnsi="仿宋" w:eastAsia="仿宋" w:cs="Helvetica Neue"/>
          <w:color w:val="000000"/>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160" w:firstLineChars="1300"/>
        <w:jc w:val="left"/>
        <w:rPr>
          <w:rFonts w:ascii="仿宋" w:hAnsi="仿宋" w:eastAsia="仿宋" w:cs="Helvetica Neue"/>
          <w:color w:val="000000"/>
          <w:kern w:val="0"/>
          <w:sz w:val="32"/>
          <w:szCs w:val="32"/>
        </w:rPr>
      </w:pPr>
      <w:r>
        <w:rPr>
          <w:rFonts w:ascii="仿宋" w:hAnsi="仿宋" w:eastAsia="仿宋" w:cs="Helvetica Neue"/>
          <w:color w:val="000000"/>
          <w:kern w:val="0"/>
          <w:sz w:val="32"/>
          <w:szCs w:val="32"/>
        </w:rPr>
        <w:t>媒体单位（盖章）</w:t>
      </w:r>
      <w:r>
        <w:rPr>
          <w:rFonts w:hint="eastAsia" w:ascii="仿宋" w:hAnsi="仿宋" w:eastAsia="仿宋" w:cs="Helvetica Neue"/>
          <w:color w:val="000000"/>
          <w:kern w:val="0"/>
          <w:sz w:val="32"/>
          <w:szCs w:val="32"/>
        </w:rPr>
        <w:t>：</w:t>
      </w:r>
    </w:p>
    <w:p>
      <w:pPr>
        <w:spacing w:line="360" w:lineRule="auto"/>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Neue">
    <w:altName w:val="Corbel"/>
    <w:panose1 w:val="00000000000000000000"/>
    <w:charset w:val="00"/>
    <w:family w:val="auto"/>
    <w:pitch w:val="default"/>
    <w:sig w:usb0="00000000" w:usb1="00000000" w:usb2="00000010" w:usb3="00000000" w:csb0="00000001" w:csb1="00000000"/>
  </w:font>
  <w:font w:name="方正小标宋_GBK">
    <w:panose1 w:val="03000509000000000000"/>
    <w:charset w:val="86"/>
    <w:family w:val="script"/>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5B"/>
    <w:rsid w:val="00011B27"/>
    <w:rsid w:val="00017820"/>
    <w:rsid w:val="00025F5B"/>
    <w:rsid w:val="000411CE"/>
    <w:rsid w:val="000577AC"/>
    <w:rsid w:val="000C1CF8"/>
    <w:rsid w:val="000D206F"/>
    <w:rsid w:val="001209CA"/>
    <w:rsid w:val="00131AD8"/>
    <w:rsid w:val="00140841"/>
    <w:rsid w:val="00140DA8"/>
    <w:rsid w:val="00145C35"/>
    <w:rsid w:val="0016304F"/>
    <w:rsid w:val="001659AE"/>
    <w:rsid w:val="001F77CC"/>
    <w:rsid w:val="00236445"/>
    <w:rsid w:val="002923C2"/>
    <w:rsid w:val="00295F92"/>
    <w:rsid w:val="002A2BA1"/>
    <w:rsid w:val="002B2CCE"/>
    <w:rsid w:val="002B4E2B"/>
    <w:rsid w:val="002C645F"/>
    <w:rsid w:val="002D10BA"/>
    <w:rsid w:val="003262F3"/>
    <w:rsid w:val="00340F54"/>
    <w:rsid w:val="00341730"/>
    <w:rsid w:val="0034249F"/>
    <w:rsid w:val="00380E87"/>
    <w:rsid w:val="00383B12"/>
    <w:rsid w:val="00385DE7"/>
    <w:rsid w:val="003A01F6"/>
    <w:rsid w:val="003C299B"/>
    <w:rsid w:val="003F37AB"/>
    <w:rsid w:val="004014E2"/>
    <w:rsid w:val="00427B50"/>
    <w:rsid w:val="004315FE"/>
    <w:rsid w:val="00467D74"/>
    <w:rsid w:val="004A4C5E"/>
    <w:rsid w:val="004A6D18"/>
    <w:rsid w:val="004D10EB"/>
    <w:rsid w:val="004F0A4A"/>
    <w:rsid w:val="005256F1"/>
    <w:rsid w:val="00545967"/>
    <w:rsid w:val="00574B51"/>
    <w:rsid w:val="0058656E"/>
    <w:rsid w:val="005879B9"/>
    <w:rsid w:val="0059019F"/>
    <w:rsid w:val="005D6D3D"/>
    <w:rsid w:val="00623A84"/>
    <w:rsid w:val="00625E72"/>
    <w:rsid w:val="006548CE"/>
    <w:rsid w:val="00687095"/>
    <w:rsid w:val="006A504A"/>
    <w:rsid w:val="006B6BDC"/>
    <w:rsid w:val="006B7A2C"/>
    <w:rsid w:val="006C366B"/>
    <w:rsid w:val="006D3F5F"/>
    <w:rsid w:val="00714816"/>
    <w:rsid w:val="0077263D"/>
    <w:rsid w:val="007B5D1B"/>
    <w:rsid w:val="007E0BA2"/>
    <w:rsid w:val="007F41F0"/>
    <w:rsid w:val="00813B29"/>
    <w:rsid w:val="008509B7"/>
    <w:rsid w:val="00864B60"/>
    <w:rsid w:val="00875808"/>
    <w:rsid w:val="008A63B0"/>
    <w:rsid w:val="00915574"/>
    <w:rsid w:val="00931792"/>
    <w:rsid w:val="009547B6"/>
    <w:rsid w:val="009550FF"/>
    <w:rsid w:val="00957DFA"/>
    <w:rsid w:val="0098470F"/>
    <w:rsid w:val="009B1161"/>
    <w:rsid w:val="009D4F0F"/>
    <w:rsid w:val="009E2478"/>
    <w:rsid w:val="009F3312"/>
    <w:rsid w:val="009F6926"/>
    <w:rsid w:val="00A65A85"/>
    <w:rsid w:val="00A715A9"/>
    <w:rsid w:val="00A721AD"/>
    <w:rsid w:val="00A91A98"/>
    <w:rsid w:val="00AA348C"/>
    <w:rsid w:val="00AE78C4"/>
    <w:rsid w:val="00B0277E"/>
    <w:rsid w:val="00B030C5"/>
    <w:rsid w:val="00BA76DC"/>
    <w:rsid w:val="00BB526C"/>
    <w:rsid w:val="00BF3B22"/>
    <w:rsid w:val="00C23B3D"/>
    <w:rsid w:val="00C24582"/>
    <w:rsid w:val="00C36469"/>
    <w:rsid w:val="00C42D05"/>
    <w:rsid w:val="00C526DD"/>
    <w:rsid w:val="00C61C4B"/>
    <w:rsid w:val="00C72381"/>
    <w:rsid w:val="00C729A5"/>
    <w:rsid w:val="00C72C1C"/>
    <w:rsid w:val="00CC6F6F"/>
    <w:rsid w:val="00CE2F3F"/>
    <w:rsid w:val="00CE433D"/>
    <w:rsid w:val="00D23647"/>
    <w:rsid w:val="00D36004"/>
    <w:rsid w:val="00D4130F"/>
    <w:rsid w:val="00D84DE5"/>
    <w:rsid w:val="00DB19F8"/>
    <w:rsid w:val="00DB7B2B"/>
    <w:rsid w:val="00DC29F9"/>
    <w:rsid w:val="00DD2C66"/>
    <w:rsid w:val="00DE66AE"/>
    <w:rsid w:val="00E01728"/>
    <w:rsid w:val="00E62835"/>
    <w:rsid w:val="00E628E5"/>
    <w:rsid w:val="00EA2F6F"/>
    <w:rsid w:val="00EB2646"/>
    <w:rsid w:val="00EC5D96"/>
    <w:rsid w:val="00ED1CF4"/>
    <w:rsid w:val="00EE21C6"/>
    <w:rsid w:val="00EF122C"/>
    <w:rsid w:val="00F710C4"/>
    <w:rsid w:val="00FB3BFB"/>
    <w:rsid w:val="00FB59F0"/>
    <w:rsid w:val="00FF2F7B"/>
    <w:rsid w:val="5E07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554</Characters>
  <Lines>4</Lines>
  <Paragraphs>1</Paragraphs>
  <TotalTime>18</TotalTime>
  <ScaleCrop>false</ScaleCrop>
  <LinksUpToDate>false</LinksUpToDate>
  <CharactersWithSpaces>650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2020-07-20T05:30:00Z</dcterms:created>
  <dc:creator>Microsoft Office User</dc:creator>
  <cp:lastModifiedBy>Xia</cp:lastModifiedBy>
  <dcterms:modified xsi:type="dcterms:W3CDTF">2020-08-31T05:54:56Z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