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BCE" w:rsidRDefault="00104BCE" w:rsidP="00104BCE">
      <w:pPr>
        <w:rPr>
          <w:rFonts w:ascii="黑体" w:eastAsia="黑体" w:hAnsi="黑体"/>
          <w:sz w:val="32"/>
          <w:szCs w:val="32"/>
        </w:rPr>
      </w:pPr>
      <w:r w:rsidRPr="00104BCE">
        <w:rPr>
          <w:rFonts w:ascii="黑体" w:eastAsia="黑体" w:hAnsi="黑体" w:hint="eastAsia"/>
          <w:sz w:val="32"/>
          <w:szCs w:val="32"/>
        </w:rPr>
        <w:t>附件</w:t>
      </w:r>
      <w:r w:rsidR="00A4060F"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      </w:t>
      </w:r>
    </w:p>
    <w:p w:rsidR="00104BCE" w:rsidRPr="008949A8" w:rsidRDefault="00104BCE" w:rsidP="008949A8">
      <w:pPr>
        <w:jc w:val="center"/>
        <w:rPr>
          <w:rFonts w:ascii="宋体" w:eastAsia="宋体" w:hAnsi="宋体"/>
          <w:sz w:val="36"/>
          <w:szCs w:val="36"/>
        </w:rPr>
      </w:pPr>
      <w:r w:rsidRPr="00104BCE">
        <w:rPr>
          <w:rFonts w:ascii="宋体" w:eastAsia="宋体" w:hAnsi="宋体"/>
          <w:sz w:val="36"/>
          <w:szCs w:val="36"/>
        </w:rPr>
        <w:t>2019中国足球协会会员协会冠军联赛预赛组织方案</w:t>
      </w:r>
      <w:r w:rsidR="00537867">
        <w:rPr>
          <w:rFonts w:ascii="宋体" w:eastAsia="宋体" w:hAnsi="宋体" w:hint="eastAsia"/>
          <w:sz w:val="36"/>
          <w:szCs w:val="36"/>
        </w:rPr>
        <w:t>备案</w:t>
      </w:r>
      <w:r w:rsidRPr="00104BCE">
        <w:rPr>
          <w:rFonts w:ascii="宋体" w:eastAsia="宋体" w:hAnsi="宋体"/>
          <w:sz w:val="36"/>
          <w:szCs w:val="36"/>
        </w:rPr>
        <w:t>表</w:t>
      </w:r>
    </w:p>
    <w:tbl>
      <w:tblPr>
        <w:tblpPr w:leftFromText="180" w:rightFromText="180" w:vertAnchor="text" w:horzAnchor="margin" w:tblpY="201"/>
        <w:tblOverlap w:val="never"/>
        <w:tblW w:w="14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1208"/>
        <w:gridCol w:w="1534"/>
        <w:gridCol w:w="1000"/>
        <w:gridCol w:w="1422"/>
        <w:gridCol w:w="1422"/>
        <w:gridCol w:w="1877"/>
        <w:gridCol w:w="1280"/>
        <w:gridCol w:w="1421"/>
        <w:gridCol w:w="1138"/>
      </w:tblGrid>
      <w:tr w:rsidR="00104BCE" w:rsidTr="008949A8">
        <w:trPr>
          <w:trHeight w:val="384"/>
        </w:trPr>
        <w:tc>
          <w:tcPr>
            <w:tcW w:w="5796" w:type="dxa"/>
            <w:gridSpan w:val="4"/>
            <w:vAlign w:val="center"/>
          </w:tcPr>
          <w:p w:rsidR="00104BCE" w:rsidRPr="00822E65" w:rsidRDefault="00104BCE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 w:rsidRPr="00822E65"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组织单位名称</w:t>
            </w:r>
          </w:p>
        </w:tc>
        <w:tc>
          <w:tcPr>
            <w:tcW w:w="8561" w:type="dxa"/>
            <w:gridSpan w:val="6"/>
            <w:vAlign w:val="center"/>
          </w:tcPr>
          <w:p w:rsidR="00104BCE" w:rsidRPr="00822E65" w:rsidRDefault="00104BCE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</w:tr>
      <w:tr w:rsidR="00104BCE" w:rsidTr="008949A8">
        <w:trPr>
          <w:trHeight w:val="287"/>
        </w:trPr>
        <w:tc>
          <w:tcPr>
            <w:tcW w:w="3266" w:type="dxa"/>
            <w:gridSpan w:val="2"/>
            <w:vAlign w:val="center"/>
          </w:tcPr>
          <w:p w:rsidR="00104BCE" w:rsidRPr="00822E65" w:rsidRDefault="00104BCE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</w:rPr>
            </w:pPr>
            <w:r w:rsidRPr="00822E65">
              <w:rPr>
                <w:rFonts w:ascii="仿宋" w:eastAsia="仿宋" w:hAnsi="仿宋" w:cs="宋体" w:hint="eastAsia"/>
                <w:b/>
                <w:color w:val="000000"/>
                <w:sz w:val="22"/>
              </w:rPr>
              <w:t>项目负责人</w:t>
            </w:r>
          </w:p>
          <w:p w:rsidR="00104BCE" w:rsidRPr="00822E65" w:rsidRDefault="00104BCE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 w:rsidRPr="00822E65">
              <w:rPr>
                <w:rFonts w:ascii="仿宋" w:eastAsia="仿宋" w:hAnsi="仿宋" w:cs="宋体" w:hint="eastAsia"/>
                <w:b/>
                <w:color w:val="000000"/>
                <w:sz w:val="22"/>
              </w:rPr>
              <w:t>（分管领导）</w:t>
            </w:r>
          </w:p>
        </w:tc>
        <w:tc>
          <w:tcPr>
            <w:tcW w:w="2530" w:type="dxa"/>
            <w:gridSpan w:val="2"/>
          </w:tcPr>
          <w:p w:rsidR="00104BCE" w:rsidRPr="00822E65" w:rsidRDefault="00104BCE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104BCE" w:rsidRPr="00822E65" w:rsidRDefault="00104BCE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 w:rsidRPr="00822E65"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联系电话</w:t>
            </w:r>
          </w:p>
        </w:tc>
        <w:tc>
          <w:tcPr>
            <w:tcW w:w="1878" w:type="dxa"/>
            <w:vAlign w:val="center"/>
          </w:tcPr>
          <w:p w:rsidR="00104BCE" w:rsidRPr="00822E65" w:rsidRDefault="00104BCE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104BCE" w:rsidRPr="00822E65" w:rsidRDefault="00104BCE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 w:rsidRPr="00822E65"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电子邮箱</w:t>
            </w:r>
          </w:p>
        </w:tc>
        <w:tc>
          <w:tcPr>
            <w:tcW w:w="2559" w:type="dxa"/>
            <w:gridSpan w:val="2"/>
            <w:vAlign w:val="center"/>
          </w:tcPr>
          <w:p w:rsidR="00104BCE" w:rsidRPr="00822E65" w:rsidRDefault="00104BCE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</w:tr>
      <w:tr w:rsidR="00104BCE" w:rsidTr="008949A8">
        <w:trPr>
          <w:trHeight w:val="384"/>
        </w:trPr>
        <w:tc>
          <w:tcPr>
            <w:tcW w:w="3266" w:type="dxa"/>
            <w:gridSpan w:val="2"/>
            <w:vAlign w:val="center"/>
          </w:tcPr>
          <w:p w:rsidR="00104BCE" w:rsidRPr="00822E65" w:rsidRDefault="00104BCE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 w:rsidRPr="00822E65"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项目执行人</w:t>
            </w:r>
          </w:p>
        </w:tc>
        <w:tc>
          <w:tcPr>
            <w:tcW w:w="2530" w:type="dxa"/>
            <w:gridSpan w:val="2"/>
          </w:tcPr>
          <w:p w:rsidR="00104BCE" w:rsidRPr="00822E65" w:rsidRDefault="00104BCE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104BCE" w:rsidRPr="00822E65" w:rsidRDefault="00104BCE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 w:rsidRPr="00822E65"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联系电话</w:t>
            </w:r>
          </w:p>
        </w:tc>
        <w:tc>
          <w:tcPr>
            <w:tcW w:w="1878" w:type="dxa"/>
            <w:vAlign w:val="center"/>
          </w:tcPr>
          <w:p w:rsidR="00104BCE" w:rsidRPr="00822E65" w:rsidRDefault="00104BCE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104BCE" w:rsidRPr="00822E65" w:rsidRDefault="00104BCE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 w:rsidRPr="00822E65"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电子邮箱</w:t>
            </w:r>
          </w:p>
        </w:tc>
        <w:tc>
          <w:tcPr>
            <w:tcW w:w="2559" w:type="dxa"/>
            <w:gridSpan w:val="2"/>
            <w:vAlign w:val="center"/>
          </w:tcPr>
          <w:p w:rsidR="00104BCE" w:rsidRPr="00822E65" w:rsidRDefault="00104BCE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</w:tr>
      <w:tr w:rsidR="008949A8" w:rsidTr="008161E7">
        <w:trPr>
          <w:trHeight w:val="466"/>
        </w:trPr>
        <w:tc>
          <w:tcPr>
            <w:tcW w:w="2057" w:type="dxa"/>
            <w:vMerge w:val="restart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组织信息</w:t>
            </w:r>
          </w:p>
        </w:tc>
        <w:tc>
          <w:tcPr>
            <w:tcW w:w="1209" w:type="dxa"/>
          </w:tcPr>
          <w:p w:rsidR="004C1E0B" w:rsidRPr="00822E65" w:rsidRDefault="004C1E0B" w:rsidP="00104BCE">
            <w:pPr>
              <w:adjustRightInd w:val="0"/>
              <w:jc w:val="left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赛事分级</w:t>
            </w:r>
          </w:p>
        </w:tc>
        <w:tc>
          <w:tcPr>
            <w:tcW w:w="1535" w:type="dxa"/>
            <w:vAlign w:val="center"/>
          </w:tcPr>
          <w:p w:rsidR="004C1E0B" w:rsidRPr="00822E65" w:rsidRDefault="00E61516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赛事名称</w:t>
            </w:r>
          </w:p>
        </w:tc>
        <w:tc>
          <w:tcPr>
            <w:tcW w:w="995" w:type="dxa"/>
            <w:vAlign w:val="center"/>
          </w:tcPr>
          <w:p w:rsidR="004C1E0B" w:rsidRPr="00822E65" w:rsidRDefault="00E61516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 w:rsidRPr="00822E65"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时间</w:t>
            </w:r>
          </w:p>
        </w:tc>
        <w:tc>
          <w:tcPr>
            <w:tcW w:w="1422" w:type="dxa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赛事周期（跨度）</w:t>
            </w:r>
          </w:p>
        </w:tc>
        <w:tc>
          <w:tcPr>
            <w:tcW w:w="1422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 w:rsidRPr="00822E65"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场地名称</w:t>
            </w:r>
          </w:p>
        </w:tc>
        <w:tc>
          <w:tcPr>
            <w:tcW w:w="1878" w:type="dxa"/>
            <w:vAlign w:val="center"/>
          </w:tcPr>
          <w:p w:rsidR="004C1E0B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 w:rsidRPr="00822E65"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赛制</w:t>
            </w:r>
          </w:p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（详细）</w:t>
            </w:r>
          </w:p>
        </w:tc>
        <w:tc>
          <w:tcPr>
            <w:tcW w:w="1280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比赛</w:t>
            </w:r>
            <w:r w:rsidRPr="00822E65"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场数</w:t>
            </w:r>
          </w:p>
        </w:tc>
        <w:tc>
          <w:tcPr>
            <w:tcW w:w="1421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 w:rsidRPr="00822E65"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预估</w:t>
            </w:r>
            <w:r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队数</w:t>
            </w:r>
          </w:p>
        </w:tc>
        <w:tc>
          <w:tcPr>
            <w:tcW w:w="1138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 w:rsidRPr="00822E65"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预估</w:t>
            </w:r>
            <w:r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人数</w:t>
            </w:r>
          </w:p>
        </w:tc>
      </w:tr>
      <w:tr w:rsidR="008949A8" w:rsidTr="008161E7">
        <w:trPr>
          <w:trHeight w:val="508"/>
        </w:trPr>
        <w:tc>
          <w:tcPr>
            <w:tcW w:w="2057" w:type="dxa"/>
            <w:vMerge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209" w:type="dxa"/>
            <w:vMerge w:val="restart"/>
          </w:tcPr>
          <w:p w:rsidR="004C1E0B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  <w:p w:rsidR="004C1E0B" w:rsidRPr="00822E65" w:rsidRDefault="004C1E0B" w:rsidP="00690C5F">
            <w:pPr>
              <w:adjustRightInd w:val="0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一级赛事</w:t>
            </w:r>
          </w:p>
        </w:tc>
        <w:tc>
          <w:tcPr>
            <w:tcW w:w="1535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422" w:type="dxa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138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</w:tr>
      <w:tr w:rsidR="008949A8" w:rsidTr="008161E7">
        <w:trPr>
          <w:trHeight w:val="508"/>
        </w:trPr>
        <w:tc>
          <w:tcPr>
            <w:tcW w:w="2057" w:type="dxa"/>
            <w:vMerge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209" w:type="dxa"/>
            <w:vMerge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535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422" w:type="dxa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138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</w:tr>
      <w:tr w:rsidR="008949A8" w:rsidTr="008161E7">
        <w:trPr>
          <w:trHeight w:val="508"/>
        </w:trPr>
        <w:tc>
          <w:tcPr>
            <w:tcW w:w="2057" w:type="dxa"/>
            <w:vMerge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209" w:type="dxa"/>
            <w:vMerge w:val="restart"/>
          </w:tcPr>
          <w:p w:rsidR="004C1E0B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  <w:p w:rsidR="004C1E0B" w:rsidRPr="00822E65" w:rsidRDefault="004C1E0B" w:rsidP="00690C5F">
            <w:pPr>
              <w:adjustRightInd w:val="0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二级赛事</w:t>
            </w:r>
          </w:p>
        </w:tc>
        <w:tc>
          <w:tcPr>
            <w:tcW w:w="1535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422" w:type="dxa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138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</w:tr>
      <w:tr w:rsidR="008949A8" w:rsidTr="008161E7">
        <w:trPr>
          <w:trHeight w:val="508"/>
        </w:trPr>
        <w:tc>
          <w:tcPr>
            <w:tcW w:w="2057" w:type="dxa"/>
            <w:vMerge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209" w:type="dxa"/>
            <w:vMerge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535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422" w:type="dxa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138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</w:tr>
      <w:tr w:rsidR="008949A8" w:rsidTr="008161E7">
        <w:trPr>
          <w:trHeight w:val="508"/>
        </w:trPr>
        <w:tc>
          <w:tcPr>
            <w:tcW w:w="2057" w:type="dxa"/>
            <w:vMerge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209" w:type="dxa"/>
            <w:vMerge w:val="restart"/>
          </w:tcPr>
          <w:p w:rsidR="004C1E0B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  <w:p w:rsidR="004C1E0B" w:rsidRPr="00822E65" w:rsidRDefault="004C1E0B" w:rsidP="00690C5F">
            <w:pPr>
              <w:adjustRightInd w:val="0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三级赛事</w:t>
            </w:r>
          </w:p>
        </w:tc>
        <w:tc>
          <w:tcPr>
            <w:tcW w:w="1535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422" w:type="dxa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138" w:type="dxa"/>
            <w:vAlign w:val="center"/>
          </w:tcPr>
          <w:p w:rsidR="004C1E0B" w:rsidRPr="00822E65" w:rsidRDefault="004C1E0B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</w:tr>
      <w:tr w:rsidR="008161E7" w:rsidTr="008161E7">
        <w:trPr>
          <w:trHeight w:val="508"/>
        </w:trPr>
        <w:tc>
          <w:tcPr>
            <w:tcW w:w="2057" w:type="dxa"/>
            <w:vMerge/>
            <w:vAlign w:val="center"/>
          </w:tcPr>
          <w:p w:rsidR="008161E7" w:rsidRPr="00822E65" w:rsidRDefault="008161E7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209" w:type="dxa"/>
            <w:vMerge/>
          </w:tcPr>
          <w:p w:rsidR="008161E7" w:rsidRPr="00822E65" w:rsidRDefault="008161E7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8161E7" w:rsidRPr="00822E65" w:rsidRDefault="008161E7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000" w:type="dxa"/>
            <w:vAlign w:val="center"/>
          </w:tcPr>
          <w:p w:rsidR="008161E7" w:rsidRPr="00822E65" w:rsidRDefault="008161E7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422" w:type="dxa"/>
          </w:tcPr>
          <w:p w:rsidR="008161E7" w:rsidRPr="00822E65" w:rsidRDefault="008161E7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8161E7" w:rsidRPr="00822E65" w:rsidRDefault="008161E7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8161E7" w:rsidRPr="00822E65" w:rsidRDefault="008161E7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8161E7" w:rsidRPr="00822E65" w:rsidRDefault="008161E7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8161E7" w:rsidRPr="00822E65" w:rsidRDefault="008161E7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  <w:tc>
          <w:tcPr>
            <w:tcW w:w="1138" w:type="dxa"/>
            <w:vAlign w:val="center"/>
          </w:tcPr>
          <w:p w:rsidR="008161E7" w:rsidRPr="00822E65" w:rsidRDefault="008161E7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</w:p>
        </w:tc>
      </w:tr>
      <w:tr w:rsidR="00104BCE" w:rsidTr="008949A8">
        <w:trPr>
          <w:trHeight w:val="821"/>
        </w:trPr>
        <w:tc>
          <w:tcPr>
            <w:tcW w:w="3266" w:type="dxa"/>
            <w:gridSpan w:val="2"/>
            <w:vAlign w:val="center"/>
          </w:tcPr>
          <w:p w:rsidR="00104BCE" w:rsidRPr="00822E65" w:rsidRDefault="00104BCE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 w:rsidRPr="00822E65"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赛事组织方案</w:t>
            </w:r>
          </w:p>
          <w:p w:rsidR="00104BCE" w:rsidRPr="00822E65" w:rsidRDefault="00104BCE" w:rsidP="00104BCE">
            <w:pPr>
              <w:adjustRightInd w:val="0"/>
              <w:jc w:val="center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 w:rsidRPr="00822E65"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（材料附后）</w:t>
            </w:r>
          </w:p>
        </w:tc>
        <w:tc>
          <w:tcPr>
            <w:tcW w:w="11091" w:type="dxa"/>
            <w:gridSpan w:val="8"/>
          </w:tcPr>
          <w:p w:rsidR="00104BCE" w:rsidRPr="00822E65" w:rsidRDefault="00104BCE" w:rsidP="00104BCE">
            <w:pPr>
              <w:adjustRightInd w:val="0"/>
              <w:jc w:val="left"/>
              <w:rPr>
                <w:rFonts w:ascii="仿宋" w:eastAsia="仿宋" w:hAnsi="仿宋" w:cs="宋体"/>
                <w:b/>
                <w:color w:val="000000"/>
                <w:sz w:val="22"/>
                <w:szCs w:val="32"/>
              </w:rPr>
            </w:pPr>
            <w:r w:rsidRPr="00822E65">
              <w:rPr>
                <w:rFonts w:ascii="仿宋" w:eastAsia="仿宋" w:hAnsi="仿宋" w:cs="宋体" w:hint="eastAsia"/>
                <w:b/>
                <w:color w:val="000000"/>
                <w:sz w:val="22"/>
                <w:szCs w:val="32"/>
              </w:rPr>
              <w:t>包括但不限于组委会组成结构、经费预算、赛事规模、安保方案、医疗保障、商务方案、宣传推广等内容</w:t>
            </w:r>
          </w:p>
        </w:tc>
      </w:tr>
    </w:tbl>
    <w:p w:rsidR="00104BCE" w:rsidRPr="00E61516" w:rsidRDefault="00E61516">
      <w:pPr>
        <w:rPr>
          <w:rFonts w:ascii="仿宋" w:eastAsia="仿宋" w:hAnsi="仿宋"/>
          <w:b/>
          <w:sz w:val="22"/>
        </w:rPr>
      </w:pPr>
      <w:r w:rsidRPr="00E61516">
        <w:rPr>
          <w:rFonts w:ascii="仿宋" w:eastAsia="仿宋" w:hAnsi="仿宋" w:hint="eastAsia"/>
          <w:b/>
          <w:sz w:val="22"/>
        </w:rPr>
        <w:t>注：联赛分级可按行政区域划分，或按竞技水平划分.</w:t>
      </w:r>
    </w:p>
    <w:p w:rsidR="00104BCE" w:rsidRDefault="00104BCE">
      <w:pPr>
        <w:rPr>
          <w:rFonts w:ascii="宋体" w:eastAsia="宋体" w:hAnsi="宋体"/>
          <w:sz w:val="36"/>
          <w:szCs w:val="36"/>
        </w:rPr>
      </w:pPr>
    </w:p>
    <w:p w:rsidR="00104BCE" w:rsidRPr="00104BCE" w:rsidRDefault="00104BCE" w:rsidP="00104BCE">
      <w:pPr>
        <w:adjustRightInd w:val="0"/>
        <w:ind w:firstLineChars="1500" w:firstLine="540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宋体" w:eastAsia="宋体" w:hAnsi="宋体" w:hint="eastAsia"/>
          <w:sz w:val="36"/>
          <w:szCs w:val="36"/>
        </w:rPr>
        <w:t xml:space="preserve"> </w:t>
      </w:r>
      <w:r>
        <w:rPr>
          <w:rFonts w:ascii="宋体" w:eastAsia="宋体" w:hAnsi="宋体"/>
          <w:sz w:val="36"/>
          <w:szCs w:val="36"/>
        </w:rPr>
        <w:t xml:space="preserve">                   </w:t>
      </w:r>
      <w:r w:rsidRPr="00104BCE">
        <w:rPr>
          <w:rFonts w:ascii="仿宋" w:eastAsia="仿宋" w:hAnsi="仿宋" w:cs="宋体" w:hint="eastAsia"/>
          <w:color w:val="000000"/>
          <w:sz w:val="32"/>
          <w:szCs w:val="32"/>
        </w:rPr>
        <w:t>申办单位（章）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：</w:t>
      </w:r>
    </w:p>
    <w:p w:rsidR="00104BCE" w:rsidRPr="00636527" w:rsidRDefault="00104BCE">
      <w:pPr>
        <w:rPr>
          <w:sz w:val="32"/>
          <w:szCs w:val="32"/>
        </w:rPr>
      </w:pPr>
      <w:r w:rsidRPr="00104BCE">
        <w:rPr>
          <w:rFonts w:ascii="仿宋" w:eastAsia="仿宋" w:hAnsi="仿宋" w:cs="宋体" w:hint="eastAsia"/>
          <w:color w:val="000000"/>
          <w:sz w:val="32"/>
          <w:szCs w:val="32"/>
        </w:rPr>
        <w:t xml:space="preserve">                              </w:t>
      </w:r>
      <w:r w:rsidRPr="00104BCE">
        <w:rPr>
          <w:rFonts w:ascii="仿宋" w:eastAsia="仿宋" w:hAnsi="仿宋" w:cs="宋体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宋体"/>
          <w:color w:val="000000"/>
          <w:sz w:val="32"/>
          <w:szCs w:val="32"/>
        </w:rPr>
        <w:t xml:space="preserve">                        </w:t>
      </w:r>
      <w:bookmarkStart w:id="0" w:name="_GoBack"/>
      <w:bookmarkEnd w:id="0"/>
      <w:r w:rsidRPr="00104BCE">
        <w:rPr>
          <w:rFonts w:ascii="仿宋" w:eastAsia="仿宋" w:hAnsi="仿宋" w:cs="宋体"/>
          <w:color w:val="000000"/>
          <w:sz w:val="32"/>
          <w:szCs w:val="32"/>
        </w:rPr>
        <w:t>2019</w:t>
      </w:r>
      <w:r w:rsidRPr="00104BCE">
        <w:rPr>
          <w:rFonts w:ascii="仿宋" w:eastAsia="仿宋" w:hAnsi="仿宋" w:cs="宋体" w:hint="eastAsia"/>
          <w:color w:val="000000"/>
          <w:sz w:val="32"/>
          <w:szCs w:val="32"/>
        </w:rPr>
        <w:t>年   月</w:t>
      </w:r>
      <w:r w:rsidR="001C3E8F">
        <w:rPr>
          <w:rFonts w:ascii="仿宋" w:eastAsia="仿宋" w:hAnsi="仿宋" w:cs="宋体" w:hint="eastAsia"/>
          <w:color w:val="000000"/>
          <w:sz w:val="32"/>
          <w:szCs w:val="32"/>
        </w:rPr>
        <w:t xml:space="preserve"> </w:t>
      </w:r>
      <w:r w:rsidR="001C3E8F">
        <w:rPr>
          <w:rFonts w:ascii="仿宋" w:eastAsia="仿宋" w:hAnsi="仿宋" w:cs="宋体"/>
          <w:color w:val="000000"/>
          <w:sz w:val="32"/>
          <w:szCs w:val="32"/>
        </w:rPr>
        <w:t xml:space="preserve">   </w:t>
      </w:r>
      <w:r w:rsidR="001C3E8F">
        <w:rPr>
          <w:rFonts w:ascii="仿宋" w:eastAsia="仿宋" w:hAnsi="仿宋" w:cs="宋体" w:hint="eastAsia"/>
          <w:color w:val="000000"/>
          <w:sz w:val="32"/>
          <w:szCs w:val="32"/>
        </w:rPr>
        <w:t>日</w:t>
      </w:r>
    </w:p>
    <w:sectPr w:rsidR="00104BCE" w:rsidRPr="00636527" w:rsidSect="008949A8">
      <w:pgSz w:w="16838" w:h="11906" w:orient="landscape"/>
      <w:pgMar w:top="1304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BCE"/>
    <w:rsid w:val="00007546"/>
    <w:rsid w:val="00104BCE"/>
    <w:rsid w:val="001C3E8F"/>
    <w:rsid w:val="004C1E0B"/>
    <w:rsid w:val="004E4C29"/>
    <w:rsid w:val="00537867"/>
    <w:rsid w:val="00636527"/>
    <w:rsid w:val="00690C5F"/>
    <w:rsid w:val="006C79B0"/>
    <w:rsid w:val="008161E7"/>
    <w:rsid w:val="008949A8"/>
    <w:rsid w:val="00A4060F"/>
    <w:rsid w:val="00AD2E0D"/>
    <w:rsid w:val="00E61516"/>
    <w:rsid w:val="00F1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55285"/>
  <w15:docId w15:val="{2CA9F6CB-151D-4746-BAA1-12457BEE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Gu</dc:creator>
  <cp:lastModifiedBy>Lin Gu</cp:lastModifiedBy>
  <cp:revision>6</cp:revision>
  <cp:lastPrinted>2019-01-14T03:19:00Z</cp:lastPrinted>
  <dcterms:created xsi:type="dcterms:W3CDTF">2019-01-14T07:33:00Z</dcterms:created>
  <dcterms:modified xsi:type="dcterms:W3CDTF">2019-01-28T07:48:00Z</dcterms:modified>
</cp:coreProperties>
</file>