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jc w:val="center"/>
        <w:rPr>
          <w:rStyle w:val="4"/>
          <w:rFonts w:ascii="仿宋" w:hAnsi="仿宋" w:eastAsia="仿宋" w:cs="仿宋_GB2312"/>
          <w:color w:val="000000"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</w:rPr>
        <w:t>获奖名单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</w:rPr>
      </w:pPr>
      <w:r>
        <w:rPr>
          <w:rStyle w:val="4"/>
          <w:rFonts w:hint="eastAsia" w:ascii="仿宋" w:hAnsi="仿宋" w:eastAsia="仿宋" w:cs="仿宋_GB2312"/>
          <w:sz w:val="28"/>
          <w:szCs w:val="28"/>
          <w:shd w:val="clear" w:color="auto" w:fill="FFFFFF"/>
        </w:rPr>
        <w:t>2018北京市足球教练员终身成就奖获奖名单：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年维泗   陈成达   谢鸿钧   张京天   刘国斌   朴万福       王德发   孙云山   张坤岳   金正民   赵利基   李洙男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李松海   张恩子   吕文元   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麻雪田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   王家镒   李忠岐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吕其丰   翟自丰   郑慰清   林新春   金永年   黄永生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哈  维   孙高一   孙文山   金志扬   郭瑞龙   马元安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商瑞华   王俊生   刘日增   邓广忠   赵自健   荀延年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田维常   董德山   关春生   黑振强   何  成   周广生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李  红   刘宝成   陈忠良   肖同惠   奕风仪   杨  霖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 xml:space="preserve">王润民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sz w:val="28"/>
          <w:szCs w:val="28"/>
        </w:rPr>
      </w:pPr>
      <w:r>
        <w:rPr>
          <w:rStyle w:val="4"/>
          <w:rFonts w:hint="eastAsia" w:ascii="仿宋" w:hAnsi="仿宋" w:eastAsia="仿宋" w:cs="仿宋_GB2312"/>
          <w:sz w:val="28"/>
          <w:szCs w:val="28"/>
          <w:shd w:val="clear" w:color="auto" w:fill="FFFFFF"/>
        </w:rPr>
        <w:t>2018北京市足球教练员敬业耕耘奖获奖名单：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Style w:val="4"/>
          <w:rFonts w:ascii="仿宋" w:hAnsi="仿宋" w:eastAsia="仿宋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仿宋_GB2312"/>
          <w:b w:val="0"/>
          <w:bCs/>
          <w:sz w:val="28"/>
          <w:szCs w:val="28"/>
          <w:shd w:val="clear" w:color="auto" w:fill="FFFFFF"/>
        </w:rPr>
        <w:t>温  远   李连江   赵继生   边立生   郭树发   刘堂颂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Style w:val="4"/>
          <w:rFonts w:ascii="仿宋" w:hAnsi="仿宋" w:eastAsia="仿宋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仿宋_GB2312"/>
          <w:b w:val="0"/>
          <w:bCs/>
          <w:sz w:val="28"/>
          <w:szCs w:val="28"/>
          <w:shd w:val="clear" w:color="auto" w:fill="FFFFFF"/>
        </w:rPr>
        <w:t>张廷安   张冬平   谷大泉   张建国   李炳龙   顾德明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Style w:val="4"/>
          <w:rFonts w:ascii="仿宋" w:hAnsi="仿宋" w:eastAsia="仿宋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仿宋_GB2312"/>
          <w:b w:val="0"/>
          <w:bCs/>
          <w:sz w:val="28"/>
          <w:szCs w:val="28"/>
          <w:shd w:val="clear" w:color="auto" w:fill="FFFFFF"/>
        </w:rPr>
        <w:t>赵迎杰   朱爱国   侯学正   孙  晨   尹志义   马建平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Style w:val="4"/>
          <w:rFonts w:ascii="仿宋" w:hAnsi="仿宋" w:eastAsia="仿宋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仿宋_GB2312"/>
          <w:b w:val="0"/>
          <w:bCs/>
          <w:sz w:val="28"/>
          <w:szCs w:val="28"/>
          <w:shd w:val="clear" w:color="auto" w:fill="FFFFFF"/>
        </w:rPr>
        <w:t>纪四喜   刘德立   陆相斌   赵京东   陈巨同   贾广拓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Style w:val="4"/>
          <w:rFonts w:ascii="仿宋" w:hAnsi="仿宋" w:eastAsia="仿宋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仿宋_GB2312"/>
          <w:b w:val="0"/>
          <w:bCs/>
          <w:sz w:val="28"/>
          <w:szCs w:val="28"/>
          <w:shd w:val="clear" w:color="auto" w:fill="FFFFFF"/>
        </w:rPr>
        <w:t>王爱国   沈祥福   师  俭   刘利福   高志平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_GB2312"/>
          <w:b/>
          <w:sz w:val="28"/>
          <w:szCs w:val="28"/>
        </w:rPr>
      </w:pPr>
      <w:r>
        <w:rPr>
          <w:rStyle w:val="4"/>
          <w:rFonts w:hint="eastAsia" w:ascii="仿宋" w:hAnsi="仿宋" w:eastAsia="仿宋" w:cs="仿宋_GB2312"/>
          <w:sz w:val="28"/>
          <w:szCs w:val="28"/>
          <w:shd w:val="clear" w:color="auto" w:fill="FFFFFF"/>
        </w:rPr>
        <w:t>2018北京市足球冠军教练员杰出贡献奖：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Style w:val="4"/>
          <w:rFonts w:ascii="仿宋" w:hAnsi="仿宋" w:eastAsia="仿宋" w:cs="仿宋_GB2312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4"/>
          <w:rFonts w:hint="eastAsia" w:ascii="仿宋" w:hAnsi="仿宋" w:eastAsia="仿宋" w:cs="微软雅黑"/>
          <w:b w:val="0"/>
          <w:bCs/>
          <w:color w:val="000000"/>
          <w:sz w:val="28"/>
          <w:szCs w:val="28"/>
          <w:shd w:val="clear" w:color="auto" w:fill="FFFFFF"/>
        </w:rPr>
        <w:t>施密特</w:t>
      </w:r>
      <w:r>
        <w:rPr>
          <w:rStyle w:val="4"/>
          <w:rFonts w:hint="eastAsia" w:ascii="仿宋" w:hAnsi="仿宋" w:eastAsia="仿宋" w:cs="仿宋_GB2312"/>
          <w:b w:val="0"/>
          <w:bCs/>
          <w:color w:val="000000"/>
          <w:sz w:val="28"/>
          <w:szCs w:val="28"/>
          <w:shd w:val="clear" w:color="auto" w:fill="FFFFFF"/>
        </w:rPr>
        <w:t xml:space="preserve">   于  飞   徐  昆   郎  健   王  健   边立军   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4"/>
          <w:rFonts w:hint="eastAsia" w:ascii="仿宋" w:hAnsi="仿宋" w:eastAsia="仿宋" w:cs="仿宋_GB2312"/>
          <w:b w:val="0"/>
          <w:bCs/>
          <w:color w:val="000000"/>
          <w:sz w:val="28"/>
          <w:szCs w:val="28"/>
          <w:shd w:val="clear" w:color="auto" w:fill="FFFFFF"/>
        </w:rPr>
        <w:t xml:space="preserve">齐  峥   张  然   </w:t>
      </w:r>
      <w:r>
        <w:rPr>
          <w:rStyle w:val="4"/>
          <w:rFonts w:hint="eastAsia" w:ascii="仿宋" w:hAnsi="仿宋" w:eastAsia="仿宋" w:cs="仿宋_GB2312"/>
          <w:b w:val="0"/>
          <w:bCs/>
          <w:sz w:val="28"/>
          <w:szCs w:val="28"/>
          <w:shd w:val="clear" w:color="auto" w:fill="FFFFFF"/>
        </w:rPr>
        <w:t>王东东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A5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2019-01-20T10:17:29Z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